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70DB" w14:textId="32A3C222" w:rsidR="00200A28" w:rsidRPr="00941724" w:rsidRDefault="00200A28" w:rsidP="00200A28">
      <w:pPr>
        <w:jc w:val="center"/>
        <w:rPr>
          <w:b/>
          <w:sz w:val="36"/>
          <w:szCs w:val="36"/>
        </w:rPr>
      </w:pPr>
      <w:bookmarkStart w:id="0" w:name="_GoBack"/>
      <w:bookmarkEnd w:id="0"/>
      <w:r w:rsidRPr="00941724">
        <w:rPr>
          <w:b/>
          <w:sz w:val="36"/>
          <w:szCs w:val="36"/>
        </w:rPr>
        <w:t>ADVISING SYLLABUS</w:t>
      </w:r>
      <w:r w:rsidR="0019756C">
        <w:rPr>
          <w:b/>
          <w:sz w:val="36"/>
          <w:szCs w:val="36"/>
        </w:rPr>
        <w:t xml:space="preserve"> </w:t>
      </w:r>
      <w:r w:rsidR="0019756C" w:rsidRPr="00027671">
        <w:rPr>
          <w:b/>
          <w:i/>
          <w:iCs/>
          <w:sz w:val="36"/>
          <w:szCs w:val="36"/>
        </w:rPr>
        <w:t>TEMPLATE</w:t>
      </w:r>
    </w:p>
    <w:p w14:paraId="4A603722" w14:textId="4F5B62E6" w:rsidR="00200A28" w:rsidRPr="00941724" w:rsidRDefault="00200A28" w:rsidP="0019756C">
      <w:pPr>
        <w:jc w:val="center"/>
      </w:pPr>
      <w:r w:rsidRPr="00941724">
        <w:t xml:space="preserve">                                                                                                                </w:t>
      </w:r>
    </w:p>
    <w:p w14:paraId="682FFF52" w14:textId="77777777" w:rsidR="00200A28" w:rsidRDefault="00200A28" w:rsidP="00200A28">
      <w:pPr>
        <w:rPr>
          <w:b/>
          <w:u w:val="single"/>
        </w:rPr>
      </w:pPr>
    </w:p>
    <w:p w14:paraId="1462E32E" w14:textId="77777777" w:rsidR="00200A28" w:rsidRPr="00200A28" w:rsidRDefault="00200A28" w:rsidP="00200A28">
      <w:pPr>
        <w:pStyle w:val="Heading2"/>
        <w:rPr>
          <w:b/>
          <w:i/>
          <w:sz w:val="24"/>
        </w:rPr>
      </w:pPr>
      <w:r>
        <w:rPr>
          <w:b/>
          <w:i/>
          <w:sz w:val="24"/>
        </w:rPr>
        <w:t>ADVISOR</w:t>
      </w:r>
      <w:r w:rsidRPr="00200A28">
        <w:rPr>
          <w:b/>
          <w:i/>
          <w:sz w:val="24"/>
        </w:rPr>
        <w:t xml:space="preserve"> INFORMATION</w:t>
      </w:r>
    </w:p>
    <w:p w14:paraId="30B20EE3" w14:textId="77777777" w:rsidR="00200A28" w:rsidRDefault="00200A28" w:rsidP="00200A28">
      <w:pPr>
        <w:rPr>
          <w:b/>
          <w:u w:val="single"/>
        </w:rPr>
      </w:pPr>
    </w:p>
    <w:p w14:paraId="39F1F6A1" w14:textId="77777777" w:rsidR="00200A28" w:rsidRPr="00941724" w:rsidRDefault="00200A28" w:rsidP="00200A28">
      <w:r w:rsidRPr="00941724">
        <w:t xml:space="preserve">Advisor: </w:t>
      </w:r>
    </w:p>
    <w:p w14:paraId="128F4200" w14:textId="77777777" w:rsidR="00200A28" w:rsidRPr="00941724" w:rsidRDefault="00200A28" w:rsidP="00200A28">
      <w:r w:rsidRPr="00941724">
        <w:t xml:space="preserve">Office Location: </w:t>
      </w:r>
      <w:r w:rsidRPr="00941724">
        <w:tab/>
      </w:r>
      <w:r w:rsidRPr="00941724">
        <w:tab/>
      </w:r>
      <w:r w:rsidRPr="00941724">
        <w:tab/>
      </w:r>
    </w:p>
    <w:p w14:paraId="1CE3C6BB" w14:textId="77777777" w:rsidR="00200A28" w:rsidRPr="00941724" w:rsidRDefault="00200A28" w:rsidP="00200A28">
      <w:r w:rsidRPr="00941724">
        <w:t xml:space="preserve">Office Phone: </w:t>
      </w:r>
    </w:p>
    <w:p w14:paraId="694BA768" w14:textId="77777777" w:rsidR="00200A28" w:rsidRPr="00941724" w:rsidRDefault="00200A28" w:rsidP="00200A28">
      <w:r w:rsidRPr="00941724">
        <w:t xml:space="preserve">Office Hours: </w:t>
      </w:r>
    </w:p>
    <w:p w14:paraId="166238D2" w14:textId="77777777" w:rsidR="00200A28" w:rsidRDefault="00200A28" w:rsidP="00200A28">
      <w:r w:rsidRPr="00941724">
        <w:t xml:space="preserve">E-mail Address: </w:t>
      </w:r>
    </w:p>
    <w:p w14:paraId="512A8351" w14:textId="77777777" w:rsidR="00200A28" w:rsidRDefault="00200A28" w:rsidP="00200A28"/>
    <w:p w14:paraId="66FC88A6" w14:textId="77777777" w:rsidR="00200A28" w:rsidRPr="000F6A2D" w:rsidRDefault="00200A28" w:rsidP="00200A28">
      <w:pPr>
        <w:rPr>
          <w:b/>
          <w:i/>
        </w:rPr>
      </w:pPr>
      <w:r>
        <w:rPr>
          <w:b/>
          <w:i/>
        </w:rPr>
        <w:t xml:space="preserve">COLLEGE OR UNIVERSITY MISSION STATEMENT _________ </w:t>
      </w:r>
      <w:r w:rsidRPr="00200A28">
        <w:t>[Insert here]</w:t>
      </w:r>
    </w:p>
    <w:p w14:paraId="01133A6D" w14:textId="77777777" w:rsidR="00200A28" w:rsidRDefault="00200A28" w:rsidP="00200A28"/>
    <w:p w14:paraId="59B50D36" w14:textId="77777777" w:rsidR="00200A28" w:rsidRPr="000F6A2D" w:rsidRDefault="00200A28" w:rsidP="00200A28">
      <w:pPr>
        <w:rPr>
          <w:b/>
          <w:i/>
        </w:rPr>
      </w:pPr>
      <w:r w:rsidRPr="000F6A2D">
        <w:rPr>
          <w:b/>
          <w:i/>
        </w:rPr>
        <w:t>ADVISING MISSION STATEMENT</w:t>
      </w:r>
      <w:r>
        <w:rPr>
          <w:b/>
          <w:i/>
        </w:rPr>
        <w:t xml:space="preserve">: ______ </w:t>
      </w:r>
      <w:r w:rsidRPr="00200A28">
        <w:t>[Insert program mission here]</w:t>
      </w:r>
    </w:p>
    <w:p w14:paraId="11C8B181" w14:textId="77777777" w:rsidR="00200A28" w:rsidRDefault="00200A28" w:rsidP="00200A28">
      <w:pPr>
        <w:rPr>
          <w:b/>
          <w:i/>
        </w:rPr>
      </w:pPr>
    </w:p>
    <w:p w14:paraId="5B4E5B7B" w14:textId="77777777" w:rsidR="00200A28" w:rsidRPr="00F47FBE" w:rsidRDefault="00200A28" w:rsidP="00200A28">
      <w:pPr>
        <w:rPr>
          <w:i/>
        </w:rPr>
      </w:pPr>
      <w:r w:rsidRPr="00F47FBE">
        <w:rPr>
          <w:b/>
          <w:i/>
        </w:rPr>
        <w:t xml:space="preserve">KEY ADVISING EVENTS &amp; DATES for ___ Term  </w:t>
      </w:r>
    </w:p>
    <w:p w14:paraId="681871AC" w14:textId="77777777" w:rsidR="00200A28" w:rsidRDefault="00200A28" w:rsidP="00200A28"/>
    <w:p w14:paraId="0CCDB438" w14:textId="77777777" w:rsidR="00200A28" w:rsidRDefault="00200A28" w:rsidP="00200A28">
      <w:r>
        <w:t xml:space="preserve">___ First day of classes (If you are not in class the first day, you may lose your place in the class </w:t>
      </w:r>
    </w:p>
    <w:p w14:paraId="4A878EED" w14:textId="77777777" w:rsidR="00200A28" w:rsidRDefault="00200A28" w:rsidP="00200A28">
      <w:r>
        <w:t xml:space="preserve">        to anyone on the waiting list.)</w:t>
      </w:r>
    </w:p>
    <w:p w14:paraId="4D82F7FB" w14:textId="77777777" w:rsidR="00200A28" w:rsidRDefault="00200A28" w:rsidP="00200A28"/>
    <w:p w14:paraId="347048E0" w14:textId="77777777" w:rsidR="00200A28" w:rsidRDefault="00200A28" w:rsidP="00200A28">
      <w:r>
        <w:t xml:space="preserve">___ </w:t>
      </w:r>
      <w:r w:rsidRPr="008F6B66">
        <w:rPr>
          <w:i/>
        </w:rPr>
        <w:t>Last day to add</w:t>
      </w:r>
      <w:r>
        <w:rPr>
          <w:u w:val="single"/>
        </w:rPr>
        <w:t xml:space="preserve"> </w:t>
      </w:r>
      <w:r>
        <w:t xml:space="preserve">a new class to your course schedule and </w:t>
      </w:r>
      <w:r w:rsidRPr="008F6B66">
        <w:rPr>
          <w:i/>
        </w:rPr>
        <w:t>last day to drop</w:t>
      </w:r>
      <w:r>
        <w:t xml:space="preserve"> a class </w:t>
      </w:r>
    </w:p>
    <w:p w14:paraId="52A89A68" w14:textId="77777777" w:rsidR="00200A28" w:rsidRDefault="00200A28" w:rsidP="00200A28">
      <w:pPr>
        <w:rPr>
          <w:b/>
        </w:rPr>
      </w:pPr>
      <w:r>
        <w:t xml:space="preserve">       without receiving a Withdrawal (W) on your transcript. </w:t>
      </w:r>
    </w:p>
    <w:p w14:paraId="29386A3D" w14:textId="77777777" w:rsidR="00200A28" w:rsidRDefault="00200A28" w:rsidP="00200A28"/>
    <w:p w14:paraId="7450738F" w14:textId="77777777" w:rsidR="00200A28" w:rsidRDefault="00200A28" w:rsidP="00200A28">
      <w:r>
        <w:t>___</w:t>
      </w:r>
      <w:r>
        <w:rPr>
          <w:b/>
        </w:rPr>
        <w:t xml:space="preserve"> </w:t>
      </w:r>
      <w:r w:rsidRPr="008F6B66">
        <w:rPr>
          <w:i/>
        </w:rPr>
        <w:t>Educational Planning Week</w:t>
      </w:r>
      <w:r w:rsidRPr="008F6B66">
        <w:t xml:space="preserve"> </w:t>
      </w:r>
      <w:r>
        <w:t>(Make appointment with me to develop a tentative, long-range</w:t>
      </w:r>
      <w:r w:rsidRPr="008F6B66">
        <w:t xml:space="preserve"> </w:t>
      </w:r>
    </w:p>
    <w:p w14:paraId="4D6E2724" w14:textId="77777777" w:rsidR="00200A28" w:rsidRDefault="00200A28" w:rsidP="00200A28">
      <w:r>
        <w:t xml:space="preserve">       </w:t>
      </w:r>
      <w:r w:rsidRPr="008F6B66">
        <w:t>educational plan</w:t>
      </w:r>
    </w:p>
    <w:p w14:paraId="15E06307" w14:textId="77777777" w:rsidR="00200A28" w:rsidRPr="00AC5817" w:rsidRDefault="00200A28" w:rsidP="00200A28"/>
    <w:p w14:paraId="5C43B9F1" w14:textId="77777777" w:rsidR="00200A28" w:rsidRPr="00AC5817" w:rsidRDefault="00200A28" w:rsidP="00200A28">
      <w:r>
        <w:t xml:space="preserve">___ </w:t>
      </w:r>
      <w:r w:rsidRPr="008F6B66">
        <w:rPr>
          <w:i/>
        </w:rPr>
        <w:t xml:space="preserve">Majors </w:t>
      </w:r>
      <w:r w:rsidRPr="008F6B66">
        <w:t>Fair</w:t>
      </w:r>
    </w:p>
    <w:p w14:paraId="2D412772" w14:textId="77777777" w:rsidR="00200A28" w:rsidRPr="00AC5817" w:rsidRDefault="00200A28" w:rsidP="00200A28"/>
    <w:p w14:paraId="37931289" w14:textId="77777777" w:rsidR="00200A28" w:rsidRPr="008F6B66" w:rsidRDefault="00200A28" w:rsidP="00200A28">
      <w:pPr>
        <w:rPr>
          <w:i/>
        </w:rPr>
      </w:pPr>
      <w:r>
        <w:t xml:space="preserve">___ </w:t>
      </w:r>
      <w:r w:rsidRPr="008F6B66">
        <w:rPr>
          <w:i/>
        </w:rPr>
        <w:t xml:space="preserve">Career </w:t>
      </w:r>
      <w:r w:rsidRPr="008F6B66">
        <w:t>Fair</w:t>
      </w:r>
    </w:p>
    <w:p w14:paraId="203AEE9C" w14:textId="77777777" w:rsidR="00200A28" w:rsidRDefault="00200A28" w:rsidP="00200A28"/>
    <w:p w14:paraId="0FE08C2D" w14:textId="77777777" w:rsidR="00200A28" w:rsidRDefault="00200A28" w:rsidP="00200A28">
      <w:pPr>
        <w:ind w:left="1440" w:hanging="1440"/>
      </w:pPr>
      <w:r>
        <w:t xml:space="preserve">___ </w:t>
      </w:r>
      <w:r w:rsidRPr="008F6B66">
        <w:rPr>
          <w:i/>
        </w:rPr>
        <w:t>Midterm Exam</w:t>
      </w:r>
      <w:r>
        <w:rPr>
          <w:i/>
        </w:rPr>
        <w:t>s</w:t>
      </w:r>
      <w:r>
        <w:t xml:space="preserve"> Week</w:t>
      </w:r>
    </w:p>
    <w:p w14:paraId="346E41FC" w14:textId="77777777" w:rsidR="00200A28" w:rsidRDefault="00200A28" w:rsidP="00200A28">
      <w:pPr>
        <w:rPr>
          <w:color w:val="FF0000"/>
        </w:rPr>
      </w:pPr>
      <w:r>
        <w:rPr>
          <w:color w:val="FF0000"/>
        </w:rPr>
        <w:tab/>
      </w:r>
      <w:r>
        <w:rPr>
          <w:color w:val="FF0000"/>
        </w:rPr>
        <w:tab/>
      </w:r>
    </w:p>
    <w:p w14:paraId="04E63DC3" w14:textId="77777777" w:rsidR="00200A28" w:rsidRDefault="00200A28" w:rsidP="00200A28">
      <w:r>
        <w:t xml:space="preserve">___ </w:t>
      </w:r>
      <w:r w:rsidRPr="008F6B66">
        <w:rPr>
          <w:i/>
        </w:rPr>
        <w:t>Midterm Progress Reports</w:t>
      </w:r>
      <w:r>
        <w:t xml:space="preserve"> given out by instructors and mailed to students </w:t>
      </w:r>
    </w:p>
    <w:p w14:paraId="0FDC13D2" w14:textId="77777777" w:rsidR="00200A28" w:rsidRDefault="00200A28" w:rsidP="00200A28">
      <w:r>
        <w:t xml:space="preserve">        receiving a grade of “C-“or below in any course.  If you receive one, make an </w:t>
      </w:r>
    </w:p>
    <w:p w14:paraId="08F118B0" w14:textId="77777777" w:rsidR="00200A28" w:rsidRDefault="00200A28" w:rsidP="00200A28">
      <w:r>
        <w:t xml:space="preserve">        appointment to see me as soon as possible.</w:t>
      </w:r>
    </w:p>
    <w:p w14:paraId="244CD0A9" w14:textId="77777777" w:rsidR="00200A28" w:rsidRDefault="00200A28" w:rsidP="00200A28"/>
    <w:p w14:paraId="31EDAA21" w14:textId="77777777" w:rsidR="00200A28" w:rsidRDefault="00200A28" w:rsidP="00200A28">
      <w:r>
        <w:rPr>
          <w:b/>
          <w:sz w:val="28"/>
          <w:szCs w:val="28"/>
        </w:rPr>
        <w:t>__</w:t>
      </w:r>
      <w:r w:rsidRPr="008F6B66">
        <w:rPr>
          <w:i/>
        </w:rPr>
        <w:t>Group Advising</w:t>
      </w:r>
      <w:r w:rsidRPr="008F6B66">
        <w:t xml:space="preserve"> for students to select courses for the next semester.</w:t>
      </w:r>
      <w:r>
        <w:t xml:space="preserve"> Only students     </w:t>
      </w:r>
    </w:p>
    <w:p w14:paraId="05A47973" w14:textId="77777777" w:rsidR="00200A28" w:rsidRDefault="00200A28" w:rsidP="00200A28">
      <w:r>
        <w:t xml:space="preserve">      attending group advising will be given priority registration. </w:t>
      </w:r>
      <w:r w:rsidRPr="008F6B66">
        <w:t xml:space="preserve">Check email and </w:t>
      </w:r>
    </w:p>
    <w:p w14:paraId="11D3F2DE" w14:textId="77777777" w:rsidR="00200A28" w:rsidRPr="008F6B66" w:rsidRDefault="00200A28" w:rsidP="00200A28">
      <w:r>
        <w:t xml:space="preserve">      </w:t>
      </w:r>
      <w:r w:rsidRPr="008F6B66">
        <w:t xml:space="preserve">flyers around campus for </w:t>
      </w:r>
      <w:r>
        <w:t xml:space="preserve">group-advising </w:t>
      </w:r>
      <w:r w:rsidRPr="008F6B66">
        <w:t>locations.</w:t>
      </w:r>
    </w:p>
    <w:p w14:paraId="0B18EA12" w14:textId="77777777" w:rsidR="00200A28" w:rsidRPr="008F6B66" w:rsidRDefault="00200A28" w:rsidP="00200A28"/>
    <w:p w14:paraId="55D86996" w14:textId="77777777" w:rsidR="00200A28" w:rsidRDefault="00200A28" w:rsidP="00200A28">
      <w:r>
        <w:t>___</w:t>
      </w:r>
      <w:r w:rsidRPr="00056EA7">
        <w:rPr>
          <w:i/>
        </w:rPr>
        <w:t>Individual Appointments</w:t>
      </w:r>
      <w:r>
        <w:t xml:space="preserve"> to select courses for next semester. Sign up on sheets outside </w:t>
      </w:r>
    </w:p>
    <w:p w14:paraId="6A579068" w14:textId="77777777" w:rsidR="00200A28" w:rsidRDefault="00200A28" w:rsidP="00200A28">
      <w:r>
        <w:t xml:space="preserve">       my office door.  </w:t>
      </w:r>
    </w:p>
    <w:p w14:paraId="3C4BDBB8" w14:textId="77777777" w:rsidR="00200A28" w:rsidRDefault="00200A28" w:rsidP="00200A28"/>
    <w:p w14:paraId="4538F7F0" w14:textId="77777777" w:rsidR="00200A28" w:rsidRDefault="00200A28" w:rsidP="00200A28">
      <w:r>
        <w:t>___</w:t>
      </w:r>
      <w:r w:rsidRPr="00056EA7">
        <w:rPr>
          <w:i/>
        </w:rPr>
        <w:t xml:space="preserve">Course selection </w:t>
      </w:r>
      <w:r>
        <w:t>begins in Registrar’s Office</w:t>
      </w:r>
    </w:p>
    <w:p w14:paraId="358C80B7" w14:textId="77777777" w:rsidR="00200A28" w:rsidRDefault="00200A28" w:rsidP="00200A28">
      <w:pPr>
        <w:rPr>
          <w:b/>
          <w:sz w:val="28"/>
          <w:szCs w:val="28"/>
        </w:rPr>
      </w:pPr>
    </w:p>
    <w:p w14:paraId="6A32ADBE" w14:textId="77777777" w:rsidR="00200A28" w:rsidRDefault="00200A28" w:rsidP="00200A28">
      <w:r>
        <w:rPr>
          <w:b/>
          <w:sz w:val="28"/>
          <w:szCs w:val="28"/>
        </w:rPr>
        <w:lastRenderedPageBreak/>
        <w:t xml:space="preserve">__ </w:t>
      </w:r>
      <w:r w:rsidRPr="00056EA7">
        <w:rPr>
          <w:i/>
        </w:rPr>
        <w:t>Last day to Withdraw</w:t>
      </w:r>
      <w:r>
        <w:t xml:space="preserve"> from a C</w:t>
      </w:r>
      <w:r w:rsidRPr="00056EA7">
        <w:t>ourse.</w:t>
      </w:r>
      <w:r>
        <w:t xml:space="preserve">  (If you withdraw on or before this date, you </w:t>
      </w:r>
    </w:p>
    <w:p w14:paraId="354033E1" w14:textId="77777777" w:rsidR="00200A28" w:rsidRDefault="00200A28" w:rsidP="00200A28">
      <w:r>
        <w:t xml:space="preserve">      will receive a “W” on your transcript instead of a grade.  If you want to withdraw </w:t>
      </w:r>
    </w:p>
    <w:p w14:paraId="7B13211E" w14:textId="77777777" w:rsidR="00200A28" w:rsidRDefault="00200A28" w:rsidP="00200A28">
      <w:r>
        <w:t xml:space="preserve">      from a course, please see me to get approval and signature.  Note: To withdraw from </w:t>
      </w:r>
    </w:p>
    <w:p w14:paraId="27EA68B2" w14:textId="77777777" w:rsidR="00200A28" w:rsidRDefault="00200A28" w:rsidP="00200A28">
      <w:r>
        <w:t xml:space="preserve">      a course, you have to officially notify the Registrar’s Office and the instructor, by </w:t>
      </w:r>
    </w:p>
    <w:p w14:paraId="66BF449C" w14:textId="77777777" w:rsidR="00200A28" w:rsidRDefault="00200A28" w:rsidP="00200A28">
      <w:pPr>
        <w:rPr>
          <w:u w:val="single"/>
        </w:rPr>
      </w:pPr>
      <w:r>
        <w:t xml:space="preserve">      completing a “Course Withdraw Form”.  </w:t>
      </w:r>
      <w:r>
        <w:rPr>
          <w:u w:val="single"/>
        </w:rPr>
        <w:t xml:space="preserve">You can’t withdraw from a course by just </w:t>
      </w:r>
    </w:p>
    <w:p w14:paraId="52B80D9B" w14:textId="77777777" w:rsidR="00200A28" w:rsidRDefault="00200A28" w:rsidP="00200A28">
      <w:pPr>
        <w:rPr>
          <w:u w:val="single"/>
        </w:rPr>
      </w:pPr>
      <w:r w:rsidRPr="00056EA7">
        <w:t xml:space="preserve">      </w:t>
      </w:r>
      <w:r>
        <w:rPr>
          <w:u w:val="single"/>
        </w:rPr>
        <w:t xml:space="preserve">not going to class anymore; if you do, you could end up with a grade of “F” because </w:t>
      </w:r>
    </w:p>
    <w:p w14:paraId="79EED397" w14:textId="77777777" w:rsidR="00200A28" w:rsidRDefault="00200A28" w:rsidP="00200A28">
      <w:r w:rsidRPr="00056EA7">
        <w:t xml:space="preserve">      </w:t>
      </w:r>
      <w:r>
        <w:rPr>
          <w:u w:val="single"/>
        </w:rPr>
        <w:t>of missed assignments and exams</w:t>
      </w:r>
      <w:r>
        <w:t>.</w:t>
      </w:r>
    </w:p>
    <w:p w14:paraId="5A38315A" w14:textId="77777777" w:rsidR="00200A28" w:rsidRDefault="00200A28" w:rsidP="00200A28"/>
    <w:p w14:paraId="38CA404F" w14:textId="77777777" w:rsidR="00200A28" w:rsidRDefault="00200A28" w:rsidP="00200A28">
      <w:r>
        <w:t>___ Last Day of Classes</w:t>
      </w:r>
    </w:p>
    <w:p w14:paraId="4211DEC8" w14:textId="77777777" w:rsidR="00200A28" w:rsidRDefault="00200A28" w:rsidP="00200A28"/>
    <w:p w14:paraId="429C6E74" w14:textId="77777777" w:rsidR="00200A28" w:rsidRDefault="00200A28" w:rsidP="00200A28">
      <w:r>
        <w:t>___ Final Exams</w:t>
      </w:r>
    </w:p>
    <w:p w14:paraId="06464324" w14:textId="77777777" w:rsidR="00200A28" w:rsidRDefault="00200A28" w:rsidP="00200A28">
      <w:pPr>
        <w:tabs>
          <w:tab w:val="left" w:pos="-720"/>
        </w:tabs>
        <w:suppressAutoHyphens/>
        <w:spacing w:line="240" w:lineRule="atLeast"/>
      </w:pPr>
    </w:p>
    <w:p w14:paraId="508A7E3D" w14:textId="77777777" w:rsidR="00200A28" w:rsidRDefault="00200A28" w:rsidP="00200A28">
      <w:pPr>
        <w:tabs>
          <w:tab w:val="left" w:pos="-720"/>
        </w:tabs>
        <w:suppressAutoHyphens/>
        <w:spacing w:line="240" w:lineRule="atLeast"/>
      </w:pPr>
    </w:p>
    <w:p w14:paraId="6C19D2E8" w14:textId="77777777" w:rsidR="00200A28" w:rsidRPr="000F6A2D" w:rsidRDefault="00200A28" w:rsidP="00200A28">
      <w:pPr>
        <w:tabs>
          <w:tab w:val="left" w:pos="-720"/>
        </w:tabs>
        <w:suppressAutoHyphens/>
        <w:spacing w:line="240" w:lineRule="atLeast"/>
        <w:rPr>
          <w:i/>
        </w:rPr>
      </w:pPr>
      <w:r w:rsidRPr="000F6A2D">
        <w:rPr>
          <w:b/>
          <w:bCs/>
          <w:i/>
        </w:rPr>
        <w:t>OBJECTIVES &amp; INTENDED OUTCOMES OF ADVISING</w:t>
      </w:r>
    </w:p>
    <w:p w14:paraId="35BD0BF0" w14:textId="77777777" w:rsidR="00200A28" w:rsidRDefault="00200A28" w:rsidP="00200A28">
      <w:pPr>
        <w:tabs>
          <w:tab w:val="left" w:pos="-720"/>
        </w:tabs>
        <w:suppressAutoHyphens/>
        <w:spacing w:line="240" w:lineRule="atLeast"/>
        <w:jc w:val="both"/>
        <w:rPr>
          <w:spacing w:val="-3"/>
        </w:rPr>
      </w:pPr>
    </w:p>
    <w:p w14:paraId="307FC131" w14:textId="77777777" w:rsidR="00200A28" w:rsidRPr="00AC5817" w:rsidRDefault="00200A28" w:rsidP="00200A28">
      <w:pPr>
        <w:tabs>
          <w:tab w:val="left" w:pos="-720"/>
        </w:tabs>
        <w:suppressAutoHyphens/>
        <w:spacing w:line="240" w:lineRule="atLeast"/>
        <w:jc w:val="both"/>
        <w:rPr>
          <w:spacing w:val="-3"/>
        </w:rPr>
      </w:pPr>
      <w:r>
        <w:rPr>
          <w:spacing w:val="-3"/>
        </w:rPr>
        <w:t>1. Facilitate crystallization of students’ educational and vocational goals.</w:t>
      </w:r>
    </w:p>
    <w:p w14:paraId="302347D3" w14:textId="77777777" w:rsidR="00200A28" w:rsidRPr="00AC5817" w:rsidRDefault="00200A28" w:rsidP="00200A28">
      <w:pPr>
        <w:tabs>
          <w:tab w:val="left" w:pos="-720"/>
        </w:tabs>
        <w:suppressAutoHyphens/>
        <w:spacing w:line="240" w:lineRule="atLeast"/>
        <w:jc w:val="both"/>
        <w:rPr>
          <w:spacing w:val="-3"/>
        </w:rPr>
      </w:pPr>
      <w:r>
        <w:rPr>
          <w:spacing w:val="-3"/>
        </w:rPr>
        <w:t>2</w:t>
      </w:r>
      <w:r w:rsidRPr="00AC5817">
        <w:rPr>
          <w:spacing w:val="-3"/>
        </w:rPr>
        <w:t xml:space="preserve">. </w:t>
      </w:r>
      <w:r>
        <w:rPr>
          <w:spacing w:val="-3"/>
        </w:rPr>
        <w:t>Increase student utilization of campus resources.</w:t>
      </w:r>
    </w:p>
    <w:p w14:paraId="54872705" w14:textId="77777777" w:rsidR="00200A28" w:rsidRDefault="00200A28" w:rsidP="00200A28">
      <w:pPr>
        <w:tabs>
          <w:tab w:val="left" w:pos="-720"/>
        </w:tabs>
        <w:suppressAutoHyphens/>
        <w:spacing w:line="240" w:lineRule="atLeast"/>
        <w:jc w:val="both"/>
        <w:rPr>
          <w:spacing w:val="-3"/>
        </w:rPr>
      </w:pPr>
      <w:r>
        <w:rPr>
          <w:spacing w:val="-3"/>
        </w:rPr>
        <w:t>3</w:t>
      </w:r>
      <w:r w:rsidRPr="00AC5817">
        <w:rPr>
          <w:spacing w:val="-3"/>
        </w:rPr>
        <w:t xml:space="preserve">. </w:t>
      </w:r>
      <w:r>
        <w:rPr>
          <w:spacing w:val="-3"/>
        </w:rPr>
        <w:t>Promote student</w:t>
      </w:r>
      <w:r w:rsidRPr="00AC5817">
        <w:rPr>
          <w:spacing w:val="-3"/>
        </w:rPr>
        <w:t xml:space="preserve"> involvement in co-curricular experiences that </w:t>
      </w:r>
      <w:r>
        <w:rPr>
          <w:spacing w:val="-3"/>
        </w:rPr>
        <w:t xml:space="preserve">integrate them into the </w:t>
      </w:r>
    </w:p>
    <w:p w14:paraId="5FF0BB96" w14:textId="77777777" w:rsidR="00200A28" w:rsidRPr="00AC5817" w:rsidRDefault="00200A28" w:rsidP="00200A28">
      <w:pPr>
        <w:tabs>
          <w:tab w:val="left" w:pos="-720"/>
        </w:tabs>
        <w:suppressAutoHyphens/>
        <w:spacing w:line="240" w:lineRule="atLeast"/>
        <w:jc w:val="both"/>
        <w:rPr>
          <w:spacing w:val="-3"/>
        </w:rPr>
      </w:pPr>
      <w:r>
        <w:rPr>
          <w:spacing w:val="-3"/>
        </w:rPr>
        <w:t xml:space="preserve">       campus and </w:t>
      </w:r>
      <w:r w:rsidRPr="00AC5817">
        <w:rPr>
          <w:spacing w:val="-3"/>
        </w:rPr>
        <w:t xml:space="preserve">develop </w:t>
      </w:r>
      <w:r>
        <w:rPr>
          <w:spacing w:val="-3"/>
        </w:rPr>
        <w:t xml:space="preserve">their </w:t>
      </w:r>
      <w:r w:rsidRPr="00AC5817">
        <w:rPr>
          <w:spacing w:val="-3"/>
        </w:rPr>
        <w:t xml:space="preserve">leadership </w:t>
      </w:r>
      <w:r>
        <w:rPr>
          <w:spacing w:val="-3"/>
        </w:rPr>
        <w:t>skills</w:t>
      </w:r>
      <w:r w:rsidRPr="00AC5817">
        <w:rPr>
          <w:spacing w:val="-3"/>
        </w:rPr>
        <w:t>.</w:t>
      </w:r>
    </w:p>
    <w:p w14:paraId="3159625A" w14:textId="77777777" w:rsidR="00200A28" w:rsidRDefault="00200A28" w:rsidP="00200A28">
      <w:pPr>
        <w:tabs>
          <w:tab w:val="left" w:pos="-720"/>
        </w:tabs>
        <w:suppressAutoHyphens/>
        <w:spacing w:line="240" w:lineRule="atLeast"/>
        <w:jc w:val="both"/>
        <w:rPr>
          <w:spacing w:val="-3"/>
        </w:rPr>
      </w:pPr>
      <w:r>
        <w:rPr>
          <w:spacing w:val="-3"/>
        </w:rPr>
        <w:t>4</w:t>
      </w:r>
      <w:r w:rsidRPr="00AC5817">
        <w:rPr>
          <w:spacing w:val="-3"/>
        </w:rPr>
        <w:t xml:space="preserve">. </w:t>
      </w:r>
      <w:r>
        <w:rPr>
          <w:spacing w:val="-3"/>
        </w:rPr>
        <w:t>Strengthen students’</w:t>
      </w:r>
      <w:r w:rsidRPr="00AC5817">
        <w:rPr>
          <w:spacing w:val="-3"/>
        </w:rPr>
        <w:t xml:space="preserve"> ability to think critically, solve problems, and make informed </w:t>
      </w:r>
    </w:p>
    <w:p w14:paraId="4D1EF002" w14:textId="77777777" w:rsidR="00200A28" w:rsidRDefault="00200A28" w:rsidP="00200A28">
      <w:pPr>
        <w:tabs>
          <w:tab w:val="left" w:pos="-720"/>
        </w:tabs>
        <w:suppressAutoHyphens/>
        <w:spacing w:line="240" w:lineRule="atLeast"/>
        <w:jc w:val="both"/>
        <w:rPr>
          <w:spacing w:val="-3"/>
        </w:rPr>
      </w:pPr>
      <w:r>
        <w:rPr>
          <w:spacing w:val="-3"/>
        </w:rPr>
        <w:t xml:space="preserve">       </w:t>
      </w:r>
      <w:r w:rsidRPr="00AC5817">
        <w:rPr>
          <w:spacing w:val="-3"/>
        </w:rPr>
        <w:t>decisions.</w:t>
      </w:r>
    </w:p>
    <w:p w14:paraId="36EA6A59" w14:textId="77777777" w:rsidR="00200A28" w:rsidRDefault="00200A28" w:rsidP="00200A28">
      <w:pPr>
        <w:tabs>
          <w:tab w:val="left" w:pos="-720"/>
        </w:tabs>
        <w:suppressAutoHyphens/>
        <w:spacing w:line="240" w:lineRule="atLeast"/>
        <w:jc w:val="both"/>
        <w:rPr>
          <w:spacing w:val="-3"/>
        </w:rPr>
      </w:pPr>
      <w:r>
        <w:rPr>
          <w:spacing w:val="-3"/>
        </w:rPr>
        <w:t xml:space="preserve">5. Increase student knowledge about university policies, procedures and curricular </w:t>
      </w:r>
    </w:p>
    <w:p w14:paraId="59FEA834" w14:textId="77777777" w:rsidR="00200A28" w:rsidRDefault="00200A28" w:rsidP="00200A28">
      <w:pPr>
        <w:tabs>
          <w:tab w:val="left" w:pos="-720"/>
        </w:tabs>
        <w:suppressAutoHyphens/>
        <w:spacing w:line="240" w:lineRule="atLeast"/>
        <w:jc w:val="both"/>
        <w:rPr>
          <w:spacing w:val="-3"/>
        </w:rPr>
      </w:pPr>
      <w:r>
        <w:rPr>
          <w:spacing w:val="-3"/>
        </w:rPr>
        <w:t xml:space="preserve">       requirements, and their underlying rationale.</w:t>
      </w:r>
    </w:p>
    <w:p w14:paraId="1987C4DC" w14:textId="77777777" w:rsidR="00200A28" w:rsidRPr="00AC5817" w:rsidRDefault="00200A28" w:rsidP="00200A28">
      <w:pPr>
        <w:tabs>
          <w:tab w:val="left" w:pos="-720"/>
        </w:tabs>
        <w:suppressAutoHyphens/>
        <w:spacing w:line="240" w:lineRule="atLeast"/>
        <w:jc w:val="both"/>
        <w:rPr>
          <w:spacing w:val="-3"/>
        </w:rPr>
      </w:pPr>
      <w:r>
        <w:rPr>
          <w:spacing w:val="-3"/>
        </w:rPr>
        <w:t>6. Foster deeper appreciation of higher education and the university mission.</w:t>
      </w:r>
    </w:p>
    <w:p w14:paraId="0897E9F7" w14:textId="77777777" w:rsidR="00200A28" w:rsidRDefault="00200A28" w:rsidP="00200A28">
      <w:pPr>
        <w:tabs>
          <w:tab w:val="left" w:pos="-720"/>
        </w:tabs>
        <w:suppressAutoHyphens/>
        <w:spacing w:line="240" w:lineRule="atLeast"/>
        <w:jc w:val="both"/>
        <w:rPr>
          <w:spacing w:val="-3"/>
        </w:rPr>
      </w:pPr>
    </w:p>
    <w:p w14:paraId="46F76B7E" w14:textId="77777777" w:rsidR="00200A28" w:rsidRDefault="00200A28" w:rsidP="00200A28">
      <w:pPr>
        <w:tabs>
          <w:tab w:val="left" w:pos="-720"/>
        </w:tabs>
        <w:suppressAutoHyphens/>
        <w:spacing w:line="240" w:lineRule="atLeast"/>
        <w:jc w:val="both"/>
        <w:rPr>
          <w:spacing w:val="-3"/>
        </w:rPr>
      </w:pPr>
      <w:r>
        <w:rPr>
          <w:spacing w:val="-3"/>
        </w:rPr>
        <w:t xml:space="preserve">  </w:t>
      </w:r>
    </w:p>
    <w:p w14:paraId="1CE3948C" w14:textId="77777777" w:rsidR="00200A28" w:rsidRPr="000F6A2D" w:rsidRDefault="00200A28" w:rsidP="00200A28">
      <w:pPr>
        <w:tabs>
          <w:tab w:val="left" w:pos="-720"/>
        </w:tabs>
        <w:suppressAutoHyphens/>
        <w:spacing w:line="240" w:lineRule="atLeast"/>
        <w:rPr>
          <w:b/>
          <w:bCs/>
          <w:i/>
        </w:rPr>
      </w:pPr>
      <w:r w:rsidRPr="000F6A2D">
        <w:rPr>
          <w:b/>
          <w:bCs/>
          <w:i/>
        </w:rPr>
        <w:t>ADVISING PHILOSOPHY &amp; MUTUAL EXPECTATIONS</w:t>
      </w:r>
    </w:p>
    <w:p w14:paraId="61C6752E" w14:textId="77777777" w:rsidR="00200A28" w:rsidRDefault="00200A28" w:rsidP="00200A28">
      <w:pPr>
        <w:tabs>
          <w:tab w:val="left" w:pos="-720"/>
        </w:tabs>
        <w:suppressAutoHyphens/>
        <w:spacing w:line="240" w:lineRule="atLeast"/>
        <w:jc w:val="both"/>
        <w:rPr>
          <w:spacing w:val="-3"/>
          <w:u w:val="single"/>
        </w:rPr>
      </w:pPr>
    </w:p>
    <w:p w14:paraId="158A5A01" w14:textId="77777777" w:rsidR="00200A28" w:rsidRPr="009921BE" w:rsidRDefault="00200A28" w:rsidP="00200A28">
      <w:pPr>
        <w:tabs>
          <w:tab w:val="left" w:pos="-720"/>
        </w:tabs>
        <w:suppressAutoHyphens/>
        <w:spacing w:line="240" w:lineRule="atLeast"/>
        <w:jc w:val="both"/>
        <w:rPr>
          <w:b/>
          <w:bCs/>
          <w:spacing w:val="-3"/>
        </w:rPr>
      </w:pPr>
      <w:r w:rsidRPr="009921BE">
        <w:rPr>
          <w:b/>
          <w:spacing w:val="-3"/>
        </w:rPr>
        <w:t xml:space="preserve">My Role as </w:t>
      </w:r>
      <w:r w:rsidRPr="009921BE">
        <w:rPr>
          <w:b/>
          <w:i/>
          <w:spacing w:val="-3"/>
        </w:rPr>
        <w:t>Advisor</w:t>
      </w:r>
      <w:r w:rsidRPr="009921BE">
        <w:rPr>
          <w:b/>
          <w:spacing w:val="-3"/>
        </w:rPr>
        <w:t>:</w:t>
      </w:r>
    </w:p>
    <w:p w14:paraId="77AB883D" w14:textId="77777777" w:rsidR="009921BE" w:rsidRDefault="009921BE" w:rsidP="009921BE">
      <w:pPr>
        <w:rPr>
          <w:spacing w:val="-3"/>
        </w:rPr>
      </w:pPr>
    </w:p>
    <w:p w14:paraId="0A968EFD" w14:textId="77777777" w:rsidR="009921BE" w:rsidRPr="009921BE" w:rsidRDefault="00200A28" w:rsidP="009921BE">
      <w:r>
        <w:rPr>
          <w:spacing w:val="-3"/>
        </w:rPr>
        <w:t xml:space="preserve">As your academic advisor, </w:t>
      </w:r>
      <w:r w:rsidR="009921BE">
        <w:t>m</w:t>
      </w:r>
      <w:r w:rsidR="009921BE" w:rsidRPr="009921BE">
        <w:t xml:space="preserve">y role </w:t>
      </w:r>
      <w:r w:rsidR="009921BE">
        <w:t xml:space="preserve">is to </w:t>
      </w:r>
      <w:r w:rsidR="009921BE" w:rsidRPr="009921BE">
        <w:t>help you make three key discoveries</w:t>
      </w:r>
    </w:p>
    <w:p w14:paraId="4CF83914" w14:textId="77777777" w:rsidR="009921BE" w:rsidRPr="009921BE" w:rsidRDefault="009921BE" w:rsidP="009921BE">
      <w:r>
        <w:t xml:space="preserve">1) </w:t>
      </w:r>
      <w:r w:rsidRPr="009921BE">
        <w:t xml:space="preserve">Discover </w:t>
      </w:r>
      <w:r>
        <w:rPr>
          <w:u w:val="single"/>
        </w:rPr>
        <w:t>Yourself</w:t>
      </w:r>
      <w:r w:rsidRPr="009921BE">
        <w:t>:</w:t>
      </w:r>
      <w:r>
        <w:t xml:space="preserve"> Your</w:t>
      </w:r>
      <w:r w:rsidRPr="009921BE">
        <w:t xml:space="preserve"> Talents, Interests, Values, &amp; Goals</w:t>
      </w:r>
    </w:p>
    <w:p w14:paraId="69B2A4CE" w14:textId="77777777" w:rsidR="009921BE" w:rsidRPr="009921BE" w:rsidRDefault="009921BE" w:rsidP="009921BE">
      <w:r w:rsidRPr="009921BE">
        <w:t>2</w:t>
      </w:r>
      <w:r>
        <w:t xml:space="preserve">) </w:t>
      </w:r>
      <w:r w:rsidRPr="009921BE">
        <w:t xml:space="preserve">Discover </w:t>
      </w:r>
      <w:r>
        <w:t>Our</w:t>
      </w:r>
      <w:r w:rsidRPr="009921BE">
        <w:t xml:space="preserve"> </w:t>
      </w:r>
      <w:r w:rsidRPr="009921BE">
        <w:rPr>
          <w:u w:val="single"/>
        </w:rPr>
        <w:t>Campus</w:t>
      </w:r>
      <w:r w:rsidRPr="009921BE">
        <w:t>:</w:t>
      </w:r>
      <w:r>
        <w:t xml:space="preserve"> </w:t>
      </w:r>
      <w:r w:rsidRPr="009921BE">
        <w:t xml:space="preserve">Its Resources, Opportunities, &amp; Distinctiveness </w:t>
      </w:r>
    </w:p>
    <w:p w14:paraId="05696C4C" w14:textId="77777777" w:rsidR="009921BE" w:rsidRDefault="009921BE" w:rsidP="009921BE">
      <w:r>
        <w:t>3)</w:t>
      </w:r>
      <w:r w:rsidRPr="009921BE">
        <w:t xml:space="preserve"> Discover the “</w:t>
      </w:r>
      <w:r w:rsidRPr="009921BE">
        <w:rPr>
          <w:u w:val="single"/>
        </w:rPr>
        <w:t>Fit</w:t>
      </w:r>
      <w:r w:rsidRPr="009921BE">
        <w:t xml:space="preserve">” between </w:t>
      </w:r>
      <w:r>
        <w:t xml:space="preserve">Yourself and Our </w:t>
      </w:r>
      <w:r w:rsidRPr="009921BE">
        <w:t>Campus:</w:t>
      </w:r>
      <w:r>
        <w:t xml:space="preserve"> </w:t>
      </w:r>
      <w:r w:rsidRPr="009921BE">
        <w:t xml:space="preserve">Planning </w:t>
      </w:r>
      <w:r>
        <w:t>Your</w:t>
      </w:r>
      <w:r w:rsidRPr="009921BE">
        <w:t xml:space="preserve"> College Experience to </w:t>
      </w:r>
    </w:p>
    <w:p w14:paraId="386C63F2" w14:textId="77777777" w:rsidR="009921BE" w:rsidRPr="009921BE" w:rsidRDefault="009921BE" w:rsidP="009921BE">
      <w:r>
        <w:t xml:space="preserve">     </w:t>
      </w:r>
      <w:r w:rsidRPr="009921BE">
        <w:t xml:space="preserve">Achieve </w:t>
      </w:r>
      <w:r>
        <w:t>Your</w:t>
      </w:r>
      <w:r w:rsidRPr="009921BE">
        <w:t xml:space="preserve"> Educational, Professional, and Personal Goals</w:t>
      </w:r>
    </w:p>
    <w:p w14:paraId="31430791" w14:textId="77777777" w:rsidR="009921BE" w:rsidRDefault="009921BE" w:rsidP="00200A28">
      <w:pPr>
        <w:tabs>
          <w:tab w:val="left" w:pos="-720"/>
        </w:tabs>
        <w:suppressAutoHyphens/>
        <w:spacing w:line="240" w:lineRule="atLeast"/>
        <w:jc w:val="both"/>
        <w:rPr>
          <w:spacing w:val="-3"/>
        </w:rPr>
      </w:pPr>
    </w:p>
    <w:p w14:paraId="7386188B" w14:textId="77777777" w:rsidR="00200A28" w:rsidRDefault="00200A28" w:rsidP="00200A28">
      <w:pPr>
        <w:tabs>
          <w:tab w:val="left" w:pos="-720"/>
        </w:tabs>
        <w:suppressAutoHyphens/>
        <w:spacing w:line="240" w:lineRule="atLeast"/>
        <w:jc w:val="both"/>
        <w:rPr>
          <w:spacing w:val="-3"/>
        </w:rPr>
      </w:pPr>
      <w:r>
        <w:rPr>
          <w:spacing w:val="-3"/>
        </w:rPr>
        <w:t xml:space="preserve">I'll </w:t>
      </w:r>
      <w:r w:rsidR="009921BE">
        <w:rPr>
          <w:spacing w:val="-3"/>
        </w:rPr>
        <w:t>do</w:t>
      </w:r>
      <w:r>
        <w:rPr>
          <w:spacing w:val="-3"/>
        </w:rPr>
        <w:t xml:space="preserve"> my </w:t>
      </w:r>
      <w:r w:rsidR="009921BE">
        <w:rPr>
          <w:spacing w:val="-3"/>
        </w:rPr>
        <w:t xml:space="preserve">very </w:t>
      </w:r>
      <w:r>
        <w:rPr>
          <w:spacing w:val="-3"/>
        </w:rPr>
        <w:t xml:space="preserve">best to serve as </w:t>
      </w:r>
      <w:r w:rsidRPr="00AC5817">
        <w:rPr>
          <w:spacing w:val="-3"/>
        </w:rPr>
        <w:t>a mentor</w:t>
      </w:r>
      <w:r>
        <w:rPr>
          <w:spacing w:val="-3"/>
        </w:rPr>
        <w:t>,</w:t>
      </w:r>
      <w:r w:rsidRPr="00AC5817">
        <w:rPr>
          <w:spacing w:val="-3"/>
        </w:rPr>
        <w:t xml:space="preserve"> providing you </w:t>
      </w:r>
      <w:r w:rsidR="009921BE">
        <w:rPr>
          <w:spacing w:val="-3"/>
        </w:rPr>
        <w:t>with personal guidance, support</w:t>
      </w:r>
      <w:r w:rsidRPr="00AC5817">
        <w:rPr>
          <w:spacing w:val="-3"/>
        </w:rPr>
        <w:t xml:space="preserve"> and advocacy</w:t>
      </w:r>
      <w:r w:rsidR="009921BE">
        <w:rPr>
          <w:spacing w:val="-3"/>
        </w:rPr>
        <w:t xml:space="preserve">, and </w:t>
      </w:r>
      <w:r>
        <w:rPr>
          <w:spacing w:val="-3"/>
        </w:rPr>
        <w:t xml:space="preserve">help you make the most out of your college experience. If you already think you know what you're going to do and going to be, I'll try to help you confirm your choice—to make sure it's a decision that </w:t>
      </w:r>
      <w:r w:rsidR="009921BE">
        <w:rPr>
          <w:spacing w:val="-3"/>
        </w:rPr>
        <w:t>is best for you. If you’</w:t>
      </w:r>
      <w:r>
        <w:rPr>
          <w:spacing w:val="-3"/>
        </w:rPr>
        <w:t>re undecided about a future major, college, or career, then I'll try to help you identify some good options—choices that would be most compatible with your personal talents, interests, needs and values.</w:t>
      </w:r>
    </w:p>
    <w:p w14:paraId="7A6888A6" w14:textId="77777777" w:rsidR="00200A28" w:rsidRDefault="00200A28" w:rsidP="00200A28">
      <w:pPr>
        <w:tabs>
          <w:tab w:val="left" w:pos="-720"/>
        </w:tabs>
        <w:suppressAutoHyphens/>
        <w:spacing w:line="240" w:lineRule="atLeast"/>
        <w:jc w:val="both"/>
        <w:rPr>
          <w:spacing w:val="-3"/>
        </w:rPr>
      </w:pPr>
      <w:r>
        <w:rPr>
          <w:spacing w:val="-3"/>
        </w:rPr>
        <w:t xml:space="preserve">    I see advising and teaching as closely related because in the process of helping you reach decisions about your future—your life, you will also be learning a lot about yourself—</w:t>
      </w:r>
    </w:p>
    <w:p w14:paraId="174F47C3" w14:textId="77777777" w:rsidR="00200A28" w:rsidRDefault="00200A28" w:rsidP="00200A28">
      <w:pPr>
        <w:tabs>
          <w:tab w:val="left" w:pos="-720"/>
        </w:tabs>
        <w:suppressAutoHyphens/>
        <w:spacing w:line="240" w:lineRule="atLeast"/>
        <w:jc w:val="both"/>
        <w:rPr>
          <w:spacing w:val="-3"/>
        </w:rPr>
      </w:pPr>
      <w:r>
        <w:rPr>
          <w:spacing w:val="-3"/>
        </w:rPr>
        <w:lastRenderedPageBreak/>
        <w:t>gaining self-insight, improving your goal-setting, clarifying your values, and developing your critical thinking and decision-making skills. These are transferable skills that you can take with you and use throughout life to improve the quality of your personal and professional life.</w:t>
      </w:r>
    </w:p>
    <w:p w14:paraId="5780B644" w14:textId="77777777" w:rsidR="00200A28" w:rsidRDefault="00200A28" w:rsidP="00200A28">
      <w:pPr>
        <w:tabs>
          <w:tab w:val="left" w:pos="-720"/>
        </w:tabs>
        <w:suppressAutoHyphens/>
        <w:spacing w:line="240" w:lineRule="atLeast"/>
        <w:jc w:val="both"/>
        <w:rPr>
          <w:spacing w:val="-3"/>
        </w:rPr>
      </w:pPr>
    </w:p>
    <w:p w14:paraId="7FDD31E8" w14:textId="77777777" w:rsidR="00200A28" w:rsidRPr="009921BE" w:rsidRDefault="00200A28" w:rsidP="00200A28">
      <w:pPr>
        <w:tabs>
          <w:tab w:val="left" w:pos="-720"/>
        </w:tabs>
        <w:suppressAutoHyphens/>
        <w:spacing w:line="240" w:lineRule="atLeast"/>
        <w:jc w:val="both"/>
        <w:rPr>
          <w:b/>
          <w:spacing w:val="-3"/>
        </w:rPr>
      </w:pPr>
      <w:r w:rsidRPr="009921BE">
        <w:rPr>
          <w:b/>
          <w:spacing w:val="-3"/>
        </w:rPr>
        <w:t>Your Role as</w:t>
      </w:r>
      <w:r w:rsidRPr="009921BE">
        <w:rPr>
          <w:b/>
          <w:i/>
          <w:spacing w:val="-3"/>
        </w:rPr>
        <w:t xml:space="preserve"> Advisee</w:t>
      </w:r>
      <w:r w:rsidRPr="009921BE">
        <w:rPr>
          <w:b/>
          <w:spacing w:val="-3"/>
        </w:rPr>
        <w:t>:</w:t>
      </w:r>
    </w:p>
    <w:p w14:paraId="63D07E00" w14:textId="77777777" w:rsidR="00200A28" w:rsidRDefault="00200A28" w:rsidP="00200A28">
      <w:pPr>
        <w:tabs>
          <w:tab w:val="left" w:pos="-720"/>
        </w:tabs>
        <w:suppressAutoHyphens/>
        <w:spacing w:line="240" w:lineRule="atLeast"/>
        <w:jc w:val="both"/>
        <w:rPr>
          <w:spacing w:val="-3"/>
        </w:rPr>
      </w:pPr>
      <w:r>
        <w:rPr>
          <w:spacing w:val="-3"/>
        </w:rPr>
        <w:t>I see your role as helping me help you. In other words, in order for me to be an effective advisor, I need some help and cooperation from you as my advisee. In particular you can help me by:</w:t>
      </w:r>
    </w:p>
    <w:p w14:paraId="507EB56B" w14:textId="77777777" w:rsidR="009921BE" w:rsidRDefault="009921BE" w:rsidP="00200A28">
      <w:pPr>
        <w:tabs>
          <w:tab w:val="left" w:pos="-720"/>
        </w:tabs>
        <w:suppressAutoHyphens/>
        <w:spacing w:line="240" w:lineRule="atLeast"/>
        <w:jc w:val="both"/>
        <w:rPr>
          <w:spacing w:val="-3"/>
        </w:rPr>
      </w:pPr>
    </w:p>
    <w:p w14:paraId="2802A789" w14:textId="77777777" w:rsidR="00200A28" w:rsidRDefault="00200A28" w:rsidP="00200A28">
      <w:pPr>
        <w:tabs>
          <w:tab w:val="left" w:pos="-720"/>
        </w:tabs>
        <w:suppressAutoHyphens/>
        <w:spacing w:line="240" w:lineRule="atLeast"/>
        <w:jc w:val="both"/>
        <w:rPr>
          <w:spacing w:val="-3"/>
        </w:rPr>
      </w:pPr>
      <w:r>
        <w:rPr>
          <w:spacing w:val="-3"/>
        </w:rPr>
        <w:t>* Keeping appointments we've made.</w:t>
      </w:r>
    </w:p>
    <w:p w14:paraId="08E1E832" w14:textId="77777777" w:rsidR="009921BE" w:rsidRDefault="009921BE" w:rsidP="00200A28">
      <w:pPr>
        <w:tabs>
          <w:tab w:val="left" w:pos="-720"/>
        </w:tabs>
        <w:suppressAutoHyphens/>
        <w:spacing w:line="240" w:lineRule="atLeast"/>
        <w:jc w:val="both"/>
        <w:rPr>
          <w:spacing w:val="-3"/>
        </w:rPr>
      </w:pPr>
    </w:p>
    <w:p w14:paraId="5D958D32" w14:textId="77777777" w:rsidR="00200A28" w:rsidRDefault="00200A28" w:rsidP="00200A28">
      <w:pPr>
        <w:tabs>
          <w:tab w:val="left" w:pos="-720"/>
        </w:tabs>
        <w:suppressAutoHyphens/>
        <w:spacing w:line="240" w:lineRule="atLeast"/>
        <w:jc w:val="both"/>
        <w:rPr>
          <w:spacing w:val="-3"/>
        </w:rPr>
      </w:pPr>
      <w:r>
        <w:rPr>
          <w:spacing w:val="-3"/>
        </w:rPr>
        <w:t>* Being prepared for our appointments. Just like class, you need to do your homework.</w:t>
      </w:r>
    </w:p>
    <w:p w14:paraId="4D56987F" w14:textId="77777777" w:rsidR="00200A28" w:rsidRDefault="00200A28" w:rsidP="00200A28">
      <w:pPr>
        <w:tabs>
          <w:tab w:val="left" w:pos="-720"/>
        </w:tabs>
        <w:suppressAutoHyphens/>
        <w:spacing w:line="240" w:lineRule="atLeast"/>
        <w:jc w:val="both"/>
        <w:rPr>
          <w:spacing w:val="-3"/>
        </w:rPr>
      </w:pPr>
      <w:r>
        <w:rPr>
          <w:spacing w:val="-3"/>
        </w:rPr>
        <w:t xml:space="preserve">   I can't do it all for you; if I did, that would make me a co-dependent, savior, or dictator </w:t>
      </w:r>
    </w:p>
    <w:p w14:paraId="0E25181B" w14:textId="77777777" w:rsidR="00200A28" w:rsidRDefault="00200A28" w:rsidP="00200A28">
      <w:pPr>
        <w:tabs>
          <w:tab w:val="left" w:pos="-720"/>
        </w:tabs>
        <w:suppressAutoHyphens/>
        <w:spacing w:line="240" w:lineRule="atLeast"/>
        <w:jc w:val="both"/>
        <w:rPr>
          <w:b/>
          <w:spacing w:val="-3"/>
        </w:rPr>
      </w:pPr>
      <w:r>
        <w:rPr>
          <w:spacing w:val="-3"/>
        </w:rPr>
        <w:t xml:space="preserve">   rather than a mentor and advisor. </w:t>
      </w:r>
      <w:r w:rsidRPr="006C0C51">
        <w:rPr>
          <w:b/>
          <w:spacing w:val="-3"/>
        </w:rPr>
        <w:t xml:space="preserve">The ultimate responsibility for making decisions </w:t>
      </w:r>
    </w:p>
    <w:p w14:paraId="401A80BA" w14:textId="77777777" w:rsidR="00200A28" w:rsidRDefault="00200A28" w:rsidP="00200A28">
      <w:pPr>
        <w:tabs>
          <w:tab w:val="left" w:pos="-720"/>
        </w:tabs>
        <w:suppressAutoHyphens/>
        <w:spacing w:line="240" w:lineRule="atLeast"/>
        <w:jc w:val="both"/>
        <w:rPr>
          <w:spacing w:val="-3"/>
        </w:rPr>
      </w:pPr>
      <w:r>
        <w:rPr>
          <w:b/>
          <w:spacing w:val="-3"/>
        </w:rPr>
        <w:t xml:space="preserve">   </w:t>
      </w:r>
      <w:r w:rsidRPr="006C0C51">
        <w:rPr>
          <w:b/>
          <w:spacing w:val="-3"/>
        </w:rPr>
        <w:t>about your educational goals and plans rests with you</w:t>
      </w:r>
      <w:r>
        <w:rPr>
          <w:spacing w:val="-3"/>
        </w:rPr>
        <w:t xml:space="preserve">. My responsibility is to assist </w:t>
      </w:r>
    </w:p>
    <w:p w14:paraId="53C92CE5" w14:textId="77777777" w:rsidR="00200A28" w:rsidRDefault="00200A28" w:rsidP="00200A28">
      <w:pPr>
        <w:tabs>
          <w:tab w:val="left" w:pos="-720"/>
        </w:tabs>
        <w:suppressAutoHyphens/>
        <w:spacing w:line="240" w:lineRule="atLeast"/>
        <w:jc w:val="both"/>
        <w:rPr>
          <w:spacing w:val="-3"/>
        </w:rPr>
      </w:pPr>
      <w:r>
        <w:rPr>
          <w:spacing w:val="-3"/>
        </w:rPr>
        <w:t xml:space="preserve">    you in becoming aware of your options, your degree of “fit” with these options, and the </w:t>
      </w:r>
    </w:p>
    <w:p w14:paraId="67CC3869" w14:textId="77777777" w:rsidR="00200A28" w:rsidRDefault="00200A28" w:rsidP="00200A28">
      <w:pPr>
        <w:tabs>
          <w:tab w:val="left" w:pos="-720"/>
        </w:tabs>
        <w:suppressAutoHyphens/>
        <w:spacing w:line="240" w:lineRule="atLeast"/>
        <w:jc w:val="both"/>
        <w:rPr>
          <w:spacing w:val="-3"/>
        </w:rPr>
      </w:pPr>
      <w:r>
        <w:rPr>
          <w:spacing w:val="-3"/>
        </w:rPr>
        <w:t xml:space="preserve">   implications and consequences of your decisions. </w:t>
      </w:r>
    </w:p>
    <w:p w14:paraId="209D1194" w14:textId="77777777" w:rsidR="009921BE" w:rsidRDefault="009921BE" w:rsidP="00200A28">
      <w:pPr>
        <w:tabs>
          <w:tab w:val="left" w:pos="-720"/>
        </w:tabs>
        <w:suppressAutoHyphens/>
        <w:spacing w:line="240" w:lineRule="atLeast"/>
        <w:jc w:val="both"/>
        <w:rPr>
          <w:spacing w:val="-3"/>
        </w:rPr>
      </w:pPr>
    </w:p>
    <w:p w14:paraId="44B810CA" w14:textId="77777777" w:rsidR="00200A28" w:rsidRDefault="00200A28" w:rsidP="00200A28">
      <w:pPr>
        <w:tabs>
          <w:tab w:val="left" w:pos="-720"/>
        </w:tabs>
        <w:suppressAutoHyphens/>
        <w:spacing w:line="240" w:lineRule="atLeast"/>
        <w:jc w:val="both"/>
        <w:rPr>
          <w:spacing w:val="-3"/>
        </w:rPr>
      </w:pPr>
      <w:r>
        <w:rPr>
          <w:spacing w:val="-3"/>
        </w:rPr>
        <w:t xml:space="preserve">* Being honest and open with me. For instance, if you're unhappy about something I’m </w:t>
      </w:r>
    </w:p>
    <w:p w14:paraId="6468EDCC" w14:textId="77777777" w:rsidR="00200A28" w:rsidRDefault="00200A28" w:rsidP="00200A28">
      <w:pPr>
        <w:tabs>
          <w:tab w:val="left" w:pos="-720"/>
        </w:tabs>
        <w:suppressAutoHyphens/>
        <w:spacing w:line="240" w:lineRule="atLeast"/>
        <w:jc w:val="both"/>
        <w:rPr>
          <w:spacing w:val="-3"/>
        </w:rPr>
      </w:pPr>
      <w:r>
        <w:rPr>
          <w:spacing w:val="-3"/>
        </w:rPr>
        <w:t xml:space="preserve">   doing, or if you're experiencing a personal problem that's interfering with your studies,  </w:t>
      </w:r>
    </w:p>
    <w:p w14:paraId="287791D6" w14:textId="77777777" w:rsidR="00200A28" w:rsidRDefault="00200A28" w:rsidP="00200A28">
      <w:pPr>
        <w:tabs>
          <w:tab w:val="left" w:pos="-720"/>
        </w:tabs>
        <w:suppressAutoHyphens/>
        <w:spacing w:line="240" w:lineRule="atLeast"/>
        <w:jc w:val="both"/>
        <w:rPr>
          <w:spacing w:val="-3"/>
        </w:rPr>
      </w:pPr>
      <w:r>
        <w:rPr>
          <w:spacing w:val="-3"/>
        </w:rPr>
        <w:t xml:space="preserve">   please don't be afraid to confide in me. I'll strive to be a good listener and will never   </w:t>
      </w:r>
    </w:p>
    <w:p w14:paraId="0E2299B5" w14:textId="77777777" w:rsidR="00200A28" w:rsidRDefault="00200A28" w:rsidP="00200A28">
      <w:pPr>
        <w:tabs>
          <w:tab w:val="left" w:pos="-720"/>
        </w:tabs>
        <w:suppressAutoHyphens/>
        <w:spacing w:line="240" w:lineRule="atLeast"/>
        <w:jc w:val="both"/>
        <w:rPr>
          <w:spacing w:val="-3"/>
        </w:rPr>
      </w:pPr>
      <w:r>
        <w:rPr>
          <w:spacing w:val="-3"/>
        </w:rPr>
        <w:t xml:space="preserve">   violate your trust. If it's a problem I can't help you with, I'll try to get you together with </w:t>
      </w:r>
    </w:p>
    <w:p w14:paraId="606F7BDC" w14:textId="77777777" w:rsidR="00200A28" w:rsidRDefault="00200A28" w:rsidP="00200A28">
      <w:pPr>
        <w:tabs>
          <w:tab w:val="left" w:pos="-720"/>
        </w:tabs>
        <w:suppressAutoHyphens/>
        <w:spacing w:line="240" w:lineRule="atLeast"/>
        <w:jc w:val="both"/>
        <w:rPr>
          <w:spacing w:val="-3"/>
        </w:rPr>
      </w:pPr>
      <w:r>
        <w:rPr>
          <w:spacing w:val="-3"/>
        </w:rPr>
        <w:t xml:space="preserve">   someone who may be better or more qualified to do so.  </w:t>
      </w:r>
    </w:p>
    <w:p w14:paraId="2FEF8F39" w14:textId="77777777" w:rsidR="00200A28" w:rsidRDefault="00200A28" w:rsidP="00200A28">
      <w:pPr>
        <w:tabs>
          <w:tab w:val="left" w:pos="-720"/>
        </w:tabs>
        <w:suppressAutoHyphens/>
        <w:spacing w:line="240" w:lineRule="atLeast"/>
        <w:jc w:val="both"/>
        <w:rPr>
          <w:spacing w:val="-3"/>
        </w:rPr>
      </w:pPr>
    </w:p>
    <w:p w14:paraId="1456518E" w14:textId="77777777" w:rsidR="00200A28" w:rsidRDefault="00200A28" w:rsidP="00200A28">
      <w:pPr>
        <w:tabs>
          <w:tab w:val="left" w:pos="-720"/>
        </w:tabs>
        <w:suppressAutoHyphens/>
        <w:spacing w:line="240" w:lineRule="atLeast"/>
        <w:jc w:val="both"/>
        <w:rPr>
          <w:spacing w:val="-3"/>
        </w:rPr>
      </w:pPr>
      <w:r>
        <w:rPr>
          <w:spacing w:val="-3"/>
        </w:rPr>
        <w:t>If we remain honest and open with each other, and if we work as a team, we should have a close relationship that will enrich the quality of your college experience and enhance my effectiveness as an advisor. A better advisee makes a better advisor and vice versa.  Let’s help each other be the best we can be in our respective roles.</w:t>
      </w:r>
    </w:p>
    <w:p w14:paraId="4E8371E0" w14:textId="77777777" w:rsidR="00200A28" w:rsidRDefault="00200A28" w:rsidP="00200A28">
      <w:pPr>
        <w:jc w:val="center"/>
        <w:rPr>
          <w:rFonts w:ascii="Lucida Sans Unicode" w:hAnsi="Lucida Sans Unicode" w:cs="Lucida Sans Unicode"/>
          <w:bCs/>
          <w:sz w:val="28"/>
          <w:szCs w:val="28"/>
        </w:rPr>
      </w:pPr>
    </w:p>
    <w:p w14:paraId="23B48E8B" w14:textId="77777777" w:rsidR="00200A28" w:rsidRPr="00CA4C87" w:rsidRDefault="00200A28" w:rsidP="00200A28">
      <w:pPr>
        <w:jc w:val="center"/>
        <w:rPr>
          <w:bCs/>
        </w:rPr>
      </w:pPr>
      <w:r w:rsidRPr="00CA4C87">
        <w:rPr>
          <w:rFonts w:ascii="Lucida Sans Unicode" w:hAnsi="Lucida Sans Unicode" w:cs="Lucida Sans Unicode"/>
          <w:bCs/>
        </w:rPr>
        <w:t>≉</w:t>
      </w:r>
    </w:p>
    <w:p w14:paraId="60CD411D" w14:textId="77777777" w:rsidR="00E428BE" w:rsidRDefault="00E428BE"/>
    <w:sectPr w:rsidR="00E428BE" w:rsidSect="00200A2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3763" w14:textId="77777777" w:rsidR="00E35A9A" w:rsidRDefault="00E35A9A" w:rsidP="00200A28">
      <w:r>
        <w:separator/>
      </w:r>
    </w:p>
  </w:endnote>
  <w:endnote w:type="continuationSeparator" w:id="0">
    <w:p w14:paraId="29C8CD2F" w14:textId="77777777" w:rsidR="00E35A9A" w:rsidRDefault="00E35A9A" w:rsidP="0020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BBB3" w14:textId="77777777" w:rsidR="00E35A9A" w:rsidRDefault="00E35A9A" w:rsidP="00200A28">
      <w:r>
        <w:separator/>
      </w:r>
    </w:p>
  </w:footnote>
  <w:footnote w:type="continuationSeparator" w:id="0">
    <w:p w14:paraId="108355A3" w14:textId="77777777" w:rsidR="00E35A9A" w:rsidRDefault="00E35A9A" w:rsidP="0020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7391"/>
      <w:docPartObj>
        <w:docPartGallery w:val="Page Numbers (Top of Page)"/>
        <w:docPartUnique/>
      </w:docPartObj>
    </w:sdtPr>
    <w:sdtEndPr/>
    <w:sdtContent>
      <w:p w14:paraId="602200D8" w14:textId="77777777" w:rsidR="00200A28" w:rsidRDefault="00E35A9A">
        <w:pPr>
          <w:pStyle w:val="Header"/>
          <w:jc w:val="right"/>
        </w:pPr>
        <w:r>
          <w:rPr>
            <w:noProof/>
          </w:rPr>
          <w:fldChar w:fldCharType="begin"/>
        </w:r>
        <w:r>
          <w:rPr>
            <w:noProof/>
          </w:rPr>
          <w:instrText xml:space="preserve"> PAGE   \* MERGEFORMAT </w:instrText>
        </w:r>
        <w:r>
          <w:rPr>
            <w:noProof/>
          </w:rPr>
          <w:fldChar w:fldCharType="separate"/>
        </w:r>
        <w:r w:rsidR="009921BE">
          <w:rPr>
            <w:noProof/>
          </w:rPr>
          <w:t>3</w:t>
        </w:r>
        <w:r>
          <w:rPr>
            <w:noProof/>
          </w:rPr>
          <w:fldChar w:fldCharType="end"/>
        </w:r>
      </w:p>
    </w:sdtContent>
  </w:sdt>
  <w:p w14:paraId="13874D24" w14:textId="77777777" w:rsidR="00200A28" w:rsidRDefault="00200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A28"/>
    <w:rsid w:val="00027671"/>
    <w:rsid w:val="0019756C"/>
    <w:rsid w:val="00200A28"/>
    <w:rsid w:val="005613BF"/>
    <w:rsid w:val="009921BE"/>
    <w:rsid w:val="00A302BC"/>
    <w:rsid w:val="00B177AE"/>
    <w:rsid w:val="00E35A9A"/>
    <w:rsid w:val="00E428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F0C6"/>
  <w15:docId w15:val="{7E0B7475-0430-D248-ACAE-A2B41BC6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A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00A28"/>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0A28"/>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200A28"/>
    <w:pPr>
      <w:tabs>
        <w:tab w:val="center" w:pos="4680"/>
        <w:tab w:val="right" w:pos="9360"/>
      </w:tabs>
    </w:pPr>
  </w:style>
  <w:style w:type="character" w:customStyle="1" w:styleId="HeaderChar">
    <w:name w:val="Header Char"/>
    <w:basedOn w:val="DefaultParagraphFont"/>
    <w:link w:val="Header"/>
    <w:uiPriority w:val="99"/>
    <w:rsid w:val="00200A2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00A28"/>
    <w:pPr>
      <w:tabs>
        <w:tab w:val="center" w:pos="4680"/>
        <w:tab w:val="right" w:pos="9360"/>
      </w:tabs>
    </w:pPr>
  </w:style>
  <w:style w:type="character" w:customStyle="1" w:styleId="FooterChar">
    <w:name w:val="Footer Char"/>
    <w:basedOn w:val="DefaultParagraphFont"/>
    <w:link w:val="Footer"/>
    <w:uiPriority w:val="99"/>
    <w:semiHidden/>
    <w:rsid w:val="00200A28"/>
    <w:rPr>
      <w:rFonts w:ascii="Times New Roman" w:eastAsia="Times New Roman" w:hAnsi="Times New Roman" w:cs="Times New Roman"/>
      <w:sz w:val="24"/>
      <w:szCs w:val="24"/>
    </w:rPr>
  </w:style>
  <w:style w:type="paragraph" w:styleId="ListParagraph">
    <w:name w:val="List Paragraph"/>
    <w:basedOn w:val="Normal"/>
    <w:uiPriority w:val="34"/>
    <w:qFormat/>
    <w:rsid w:val="0099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dcterms:created xsi:type="dcterms:W3CDTF">2018-01-31T17:39:00Z</dcterms:created>
  <dcterms:modified xsi:type="dcterms:W3CDTF">2018-08-20T13:55:00Z</dcterms:modified>
</cp:coreProperties>
</file>